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Уважаемые выпускники!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Чем раньше Вы начнете свою трудовую деятельность, тем скорее наберетесь столь желанного опыта.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Имейте в виду, работодатели предпочитают не вообще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 xml:space="preserve"> «трудовой стаж», а конкретный опыт работы по данной специальности или, как минимум, по отдельным ее составляющим. Старайтесь найти подработку, связанную с полученной профессией. Иногда некоторые выпускники работают и солидных компаниях бесплатно – за приличную рекомендацию.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Рассчитывать на высокую стартовую зарплату не разумно.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Первое время выпускнику придется не столько работать, сколько продолжить обучение, дополняя полученные знания практикой. Рассматривайте это как своего рода инвестиции в будущую карьеру, а мини -оклад считайте своей повышенной стипендией.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С </w:t>
      </w: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настороженностью относитесь к платным собеседованиям, слишком высокой зарплате, неофициальному испытательному сроку или конкурсному отбору.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Заманчивые вакансии, на которые вам предлагают трудоустроиться, зачастую оказываются несуществующими. Неофициальный испытательный срок может привести к неожиданному отказу от ваших услуг, а результатами вашего труда воспользуются бесплатно. Старайтесь трудоустроиться в организации, где трудовые отношения оформляются официально.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Есть смысл начинать поиск работы с небольшого и не с самого престижного предприятия, лишь бы оно находилось в сфере Ваших профессиональных интересов.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Здесь больше шансов получить приличную должность, наработать опыт и получить нужные деловые связи. С таким «багажом» через пару лет значительно легче будет устроиться в солидную фирму.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После получения диплома постарайтесь найти работу как можно скорее.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Лучше быть пару раз уволенным, чем вообще не имеющим трудовой книжки. Потенциальные работодатели не любят длительных перерывов в работе.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rightChars="0" w:firstLine="0"/>
        <w:jc w:val="center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Первый телефонный разговор с работодателем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rightChars="0" w:firstLine="56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Телефонный разговор – что может быть проще! Большинство людей считает именно так, но при этом в ходе важной телефонной беседы с работодателем не могут подобрать правильных слов, путаются в ответах и говорят невпопад.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А ведь приглашение на собеседование напрямую зависит от того, нисколько удачно пройдет первый телефонный разговор с работодателем. Поэтому, чтобы в ходе беседы произвести хорошее впечатление, необходимо следовать некоторым правилам.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rightChars="0" w:firstLine="0"/>
        <w:jc w:val="center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Телефонный разговор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Прежде чем набрать телефонный помер, хорошо продумайте ход вашего разговора. Заранее позаботьтесь о том, чтобы чистый лист бумаги и ручка (а надежнее карандаш), оказались на расстоянии вытянутой руки.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Если это ваш первый разговор с работодателем и вам еще трудно преодолеть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  <w:lang w:val="ru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олнение,   воспользуйтесь   набросками   тезисов   предстоящего разговора. Обязательно поздоровайтесь и представьтесь. Объясните причину своего звонка и сообщите, с кем бы вы хотели переговорить по данному поводу.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Скажите, на какую должность вы претендуете и удостоверьтесь, что работодатель или HR- менеджер получил ваши документы. Договоритесь о собеседовании (согласуйте дату и время).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 xml:space="preserve">Потом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ледует   спросить   о   том,   какие   именно   обязанности необходимо будет выполнить в ходе работы.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После этого можно задать наиболее важные вопросы, касающиеся предстоящей работы (график работы, заработная плата, наличие «социального пакета»). Oт малозначимых вопросов при первом разговоре лучше отказаться, их обилие может оставить у собеседника неприятное впечатление.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Ни в коем случае не перебивать собеседника. Это крайне невежливо и обычно приводит к тому, что разговор с претендентом быстро заканчивается, а долгожданного приглашения на собеседование он так и не получает.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К важному разговору нужно подготовиться заранее, чтобы иметь под рукой все документы, сведения о которых могут понадобиться (дипломы, свидетельства, сертификаты, резюме).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Style w:val="4"/>
          <w:rFonts w:hint="default" w:ascii="Times New Roman" w:hAnsi="Times New Roman" w:eastAsia="sans-serif" w:cs="Times New Roman"/>
          <w:i/>
          <w:iCs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.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Обязательно поблагодарите собеседника за оказанное внимание и попрощайтесь. Помните, что разговор должен быть кратким и содержательным, не отвлекайтесь на отнимающие время и отвлекающие внимание пассажи.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В любом случае важно помнить, что хорошее впечатление, произведенное нами в ходе первого телефонного разговора, – это еще не гарантия, что вас примут на работу. Однако это позволит вам получить приглашение на собеседование и уже в ходе личной беседы доказать работодателю, что именно вы достойны занять вакантную должность.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Подготовка к собеседованию.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Постарайтесь узнать больше об организации, в которую идете, и о возможной работе.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Имейте при себе копии дипломов, свидетельств, резюме и других необходимых документов.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Приготовьтесь назвать фамилии и телефоны рекомендующих Вас лиц, предварительно согласовав это с ними.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Точно узнайте местоположение организации и дорогу, чтобы не опаздывать.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Позаботьтесь о том, чтобы Вы располагали достаточным временем и не нервничали, если собеседование затягивается.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Придерживайтесь делового стиля, оденьтесь красиво, но не кричаще.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Составьте список ожидаемых вопросов и подготовьте свои ответы.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Хорошо обдумайте  ответы –   на  наиболее  вероятные  вопросы, осуществляя это в форме игровой репетиции собеседования.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Заготовьте вопросы, которые Вы зададите, если Вам предложат такую возможность.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Ваша готовность к собеседованию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Попробуйте   дать   ответы   на   следующие   вопросы,   которые   могут возникнуть при собеседованиях: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Расскажите, пожалуйста, немного о себе.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Почему Вы считаете, что сможете хорошо справиться с этой работой?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Каковы Ваши более отдаленные цели в области карьеры?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Что Вы считаете своими основными достоинствами?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Что Вы считаете своими   основными   недостатками   или   слабыми сторонами?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Проходили ли   Вы  собеседования   в других  местах,     и     каковы результаты?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С чего бы Вы начали деятельность, придя на новую работу?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Что Вы можете рассказать о своих профессиональных связях, которые могли бы использовать на новой работе?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9</w:t>
      </w:r>
      <w:r>
        <w:rPr>
          <w:rStyle w:val="4"/>
          <w:rFonts w:hint="default" w:ascii="Times New Roman" w:hAnsi="Times New Roman" w:eastAsia="sans-serif" w:cs="Times New Roman"/>
          <w:i/>
          <w:iCs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.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К кому можно обратиться за рекомендациями?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На какую зарплату Вы рассчитываете?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В какие сроки, и на каких условиях Вы могли бы приступить к новой работе?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Какие вопросы есть у Вас?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Поведение на собеседовании.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Придя в организацию, будьте со всеми вежливы и терпеливы.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Добросовестно и аккуратно заполните все предложенные анкеты и формуляры.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Представьтесь в начале собеседования, поинтересуйтесь, как зовут собеседника.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Держите зрительный контакт.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Внимательно выслушайте вопросы, не перебивайте.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Если Вы не уверены, что поняли вопрос, не стесняйтесь уточнить («Правильно ли я понял, что…»)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Отвечайте по существу, избегайте многословия, особенно пустословия.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Отвечая, будьте    объективны    и    правдивы,    но   не    слишком откровенничайте.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Столкнувшись с необходимостью давать негативную информацию о себе, не отрицайте фактов, которые соответствуют истине, но обязательно старайтесь сбалансировать их позитивной информацией о себе.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Если Вам    предложат    возможность    самому    задать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вопросы, обязательно задавайте, но не увлекайтесь.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Задавая вопросы, интересуйтесь содержанием работы, и условиями успешного ее выполнения.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Обязательно уточните, как Вы узнаете о результатах собеседования.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Завершая собеседование,    не   забудьте   об   обычных   правилах вежливости.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Определяющими качествами для работодателей при подборе персонала являются уровень подготовки, внутренняя мотивация, предметная, методическая, психологическая подготовка, общительность.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Важными качествами выпускников для закрепления в профессии, руководители считают способность к обучению, коммуникабельность, взаимопомощь, сдержанность, усердие, творческий потенциал.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Не бойтесь сказать: «Я», подчеркнуть свои преимущества перед другими соискателями работы. Трудно говорить о себе, хвалить себя, но этому можно научиться.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Подготовка необходимых для приема на работу документов.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Молодой специалист, поступающий на работу на какое-либо предприятие или в какое-либо учреждение, предъявляет работодателю согласно Трудовому кодексу РФ: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Паспорт и его копию;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Трудовую книжку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Страховое свидетельство государственною пенсионного страхования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Документы    воинского   учета   –   для    военнообязанных   и   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лиц,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подлежащих призыву на военную службу;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Документ об образовании и его копию.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Кроме того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молодой специалист на предприятие может предоставить (если это согласуется с внутренним регламентом отдела кадров) такие документы: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заявление о   приеме   на   работу   с   указанием:   должности,   с испытательным сроком или без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резюме;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копию свидетельства ИНН;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hanging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bdr w:val="none" w:color="auto" w:sz="0" w:space="0"/>
          <w:shd w:val="clear" w:fill="FFFFFF"/>
        </w:rPr>
        <w:t>фотографии.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Личное заявление 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приеме 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работу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как обязательный документ Трудовым кодексом РФ не предусмотрен, поскольку отношения между работодателем и кандидатом возникают и официально оформляются посредством трудового договора (согласно ТК РФ), на основании которого уже издается приказ о приеме работника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В заявлении излагается просьба о зачислении на предприятие, указывается профессия, квалификация, специальность, должность.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Заявление о приеме па работу не имеет специальной формы или бланка, и его написание не регламентируется какими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–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либо правилами. Пишется заявление на имя руководителя организации от руки с указанием предполагаемой должности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а также даты составления и подписью сотрудника. Писать его рекомендуется на бумаге формата А4 – это формат листов документов личного дела, в которое подшивается и заявление о приеме на работу.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Резюме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  – документ, содержащий информацию о навыках, 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пыте работы, образовании и другой относящейся к делу информации, обычно требуемой при рассмотрении кандидатуры человека для найма на работу. Резюме заранее составляется соискателем и при необходимости предоставляется работодателю. Резюме должно иметь четко выраженную структуру и простой язык изложения. У работодателя  должно уйти минимум времени на просмотр резюме и принятие решения по нему. В тексте должны быть отражены ваши ключевые способности, достижения, опыт. Резюме должно быть грамотно оформлено: кратким (1-2 страницы), точным (даты и места работы должны быть точно указаны), аккуратным и читабельным.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Стремитесь стать хорошим профессионалом.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 w:right="0" w:right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Неуверенные и себе люди создают плохое впечатление. А уверенность на рабочем месте на 90% состоит из уверенности в собственных знаниях и опыте работы. Поэтому досконально изучайте то, чем занимаетесь. Приложите все силы, чтобы освоить новое, как можно скорее.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Работайте и команде.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 w:right="0" w:right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Имейте в виду, инициативные и креативные люди далеко не всегда воспринимаются коллегами положительно. Одни видят  в них карьериста, другие считают, что из-за таких активных  им придется работать в два раза больше. Если выходите с какой-то  инициативой, будьте готовы  взять большую часть работы   на  себя. Обязательно   посещайте  все  мероприятия,  которые проходят в организации.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Избегайте конфликтов.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 w:right="0" w:right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Постарайтесь обойтись без конфликтов и вести себя так, чтобы чаще вызывать у окружающих положительные эмоции. Будьте гибкими, учитесь подстраиваться под обстоятельства. Руководству нравятся люди, которые правильно реагируют на нововведения, стараются быстро адаптироваться к ним.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Формируйте имидж надежного человека.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 w:right="0" w:right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Для этого необходимо придерживаться нескольких принципов: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–  приходите вовремя на работу;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– выполняйте в срок все задания;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–  при необходимости задерживайтесь на рабочем месте, чтобы решить проблему.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Не берите на себя слишком много.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 w:right="0" w:rightChars="0"/>
        <w:jc w:val="both"/>
        <w:textAlignment w:val="auto"/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Безотказность – не лучшее качество. Не следует демонстрировать, что вы можете выполнить любое поручение. Попробуйте делегировать часть своих обязанностей менее загруженным коллегам. Возможно, руководство поймет, что вы не только хороший исполнитель, но и не плохой организатор. Организаторские способности ценятся всегда.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firstLine="0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/>
          <w:iCs/>
          <w:caps w:val="0"/>
          <w:color w:val="1A202C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Не ожидайте быстрого успеха,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 осознавайте трудности, с которыми сталкиваются  все  поступающие  на  свое  первое   рабочее  место.   Первая удовлетворенность придет одновременно с первыми успехам.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 w:right="0" w:right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202C"/>
          <w:spacing w:val="0"/>
          <w:sz w:val="28"/>
          <w:szCs w:val="28"/>
          <w:shd w:val="clear" w:fill="FFFFFF"/>
        </w:rPr>
        <w:t>7. И помните, что упорство часто важнее правильности действий и везения.</w:t>
      </w:r>
      <w:bookmarkStart w:id="0" w:name="_GoBack"/>
      <w:bookmarkEnd w:id="0"/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6E327"/>
    <w:multiLevelType w:val="multilevel"/>
    <w:tmpl w:val="8A76E3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C9D80A17"/>
    <w:multiLevelType w:val="multilevel"/>
    <w:tmpl w:val="C9D80A1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D4AB3E9C"/>
    <w:multiLevelType w:val="singleLevel"/>
    <w:tmpl w:val="D4AB3E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5397D0"/>
    <w:multiLevelType w:val="multilevel"/>
    <w:tmpl w:val="015397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0E91FA66"/>
    <w:multiLevelType w:val="multilevel"/>
    <w:tmpl w:val="0E91FA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46834AA8"/>
    <w:multiLevelType w:val="multilevel"/>
    <w:tmpl w:val="46834A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6FD497D9"/>
    <w:multiLevelType w:val="multilevel"/>
    <w:tmpl w:val="6FD497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92825"/>
    <w:rsid w:val="143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2024-02-17T14:15:00Z</dcterms:created>
  <dc:creator>WPS_1706885083</dc:creator>
  <cp:lastModifiedBy>WPS_1706885083</cp:lastModifiedBy>
  <dcterms:modified xsi:type="dcterms:W3CDTF">2024-02-17T14:32:02Z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9B13F14A11EE49C6A4F0B9EC51C89D6B_11</vt:lpwstr>
  </property>
</Properties>
</file>